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E332" w14:textId="6281F8EE" w:rsidR="00A73D2D" w:rsidRPr="00FB3363" w:rsidRDefault="006B0251" w:rsidP="00B063DD">
      <w:pPr>
        <w:rPr>
          <w:rFonts w:cs="Times New Roman"/>
          <w:sz w:val="20"/>
          <w:szCs w:val="20"/>
        </w:rPr>
      </w:pPr>
      <w:r w:rsidRPr="00FB3363">
        <w:rPr>
          <w:rFonts w:cs="Times New Roman"/>
          <w:sz w:val="20"/>
          <w:szCs w:val="20"/>
        </w:rPr>
        <w:t>September 20</w:t>
      </w:r>
      <w:r w:rsidR="00AF290E">
        <w:rPr>
          <w:rFonts w:cs="Times New Roman"/>
          <w:sz w:val="20"/>
          <w:szCs w:val="20"/>
        </w:rPr>
        <w:t>2</w:t>
      </w:r>
      <w:r w:rsidR="00CA0A84">
        <w:rPr>
          <w:rFonts w:cs="Times New Roman"/>
          <w:sz w:val="20"/>
          <w:szCs w:val="20"/>
        </w:rPr>
        <w:t>4</w:t>
      </w:r>
    </w:p>
    <w:p w14:paraId="1AE9CA83" w14:textId="033222D2" w:rsidR="00062DE0" w:rsidRPr="00FB3363" w:rsidRDefault="005B07BF" w:rsidP="00B063DD">
      <w:pPr>
        <w:rPr>
          <w:rFonts w:cs="Times New Roman"/>
          <w:sz w:val="20"/>
          <w:szCs w:val="20"/>
        </w:rPr>
      </w:pPr>
      <w:r w:rsidRPr="00FB3363">
        <w:rPr>
          <w:rFonts w:cs="Times New Roman"/>
          <w:sz w:val="20"/>
          <w:szCs w:val="20"/>
        </w:rPr>
        <w:t>Dear Parents/Guardians</w:t>
      </w:r>
    </w:p>
    <w:p w14:paraId="7C61E35D" w14:textId="4466A0B4" w:rsidR="0035464B" w:rsidRDefault="0035464B" w:rsidP="00B17D6A">
      <w:pPr>
        <w:pStyle w:val="Heading3"/>
        <w:shd w:val="clear" w:color="auto" w:fill="FFFFFF"/>
        <w:spacing w:before="0" w:beforeAutospacing="0" w:after="120" w:afterAutospacing="0"/>
        <w:rPr>
          <w:rFonts w:asciiTheme="minorHAnsi" w:hAnsiTheme="minorHAnsi" w:cstheme="minorHAnsi"/>
          <w:b w:val="0"/>
          <w:bCs w:val="0"/>
          <w:sz w:val="20"/>
          <w:szCs w:val="20"/>
        </w:rPr>
      </w:pPr>
      <w:r>
        <w:rPr>
          <w:rFonts w:asciiTheme="minorHAnsi" w:hAnsiTheme="minorHAnsi" w:cstheme="minorHAnsi"/>
          <w:b w:val="0"/>
          <w:bCs w:val="0"/>
          <w:sz w:val="20"/>
          <w:szCs w:val="20"/>
        </w:rPr>
        <w:t xml:space="preserve">You will find </w:t>
      </w:r>
      <w:r>
        <w:rPr>
          <w:rFonts w:asciiTheme="minorHAnsi" w:hAnsiTheme="minorHAnsi" w:cstheme="minorHAnsi"/>
          <w:i/>
          <w:iCs/>
          <w:sz w:val="20"/>
          <w:szCs w:val="20"/>
        </w:rPr>
        <w:t xml:space="preserve">important information </w:t>
      </w:r>
      <w:r>
        <w:rPr>
          <w:rFonts w:asciiTheme="minorHAnsi" w:hAnsiTheme="minorHAnsi" w:cstheme="minorHAnsi"/>
          <w:b w:val="0"/>
          <w:bCs w:val="0"/>
          <w:sz w:val="20"/>
          <w:szCs w:val="20"/>
        </w:rPr>
        <w:t xml:space="preserve">regarding </w:t>
      </w:r>
      <w:r>
        <w:rPr>
          <w:rFonts w:asciiTheme="minorHAnsi" w:hAnsiTheme="minorHAnsi" w:cstheme="minorHAnsi"/>
          <w:i/>
          <w:iCs/>
          <w:sz w:val="20"/>
          <w:szCs w:val="20"/>
        </w:rPr>
        <w:t xml:space="preserve">school ATTENDANCE </w:t>
      </w:r>
      <w:r w:rsidRPr="0035464B">
        <w:rPr>
          <w:rFonts w:asciiTheme="minorHAnsi" w:hAnsiTheme="minorHAnsi" w:cstheme="minorHAnsi"/>
          <w:b w:val="0"/>
          <w:bCs w:val="0"/>
          <w:sz w:val="20"/>
          <w:szCs w:val="20"/>
        </w:rPr>
        <w:t>policies</w:t>
      </w:r>
      <w:r>
        <w:rPr>
          <w:rFonts w:asciiTheme="minorHAnsi" w:hAnsiTheme="minorHAnsi" w:cstheme="minorHAnsi"/>
          <w:b w:val="0"/>
          <w:bCs w:val="0"/>
          <w:sz w:val="20"/>
          <w:szCs w:val="20"/>
        </w:rPr>
        <w:t xml:space="preserve"> in this letter. Please rea</w:t>
      </w:r>
      <w:r w:rsidR="000159C2">
        <w:rPr>
          <w:rFonts w:asciiTheme="minorHAnsi" w:hAnsiTheme="minorHAnsi" w:cstheme="minorHAnsi"/>
          <w:b w:val="0"/>
          <w:bCs w:val="0"/>
          <w:sz w:val="20"/>
          <w:szCs w:val="20"/>
        </w:rPr>
        <w:t>d a</w:t>
      </w:r>
      <w:r>
        <w:rPr>
          <w:rFonts w:asciiTheme="minorHAnsi" w:hAnsiTheme="minorHAnsi" w:cstheme="minorHAnsi"/>
          <w:b w:val="0"/>
          <w:bCs w:val="0"/>
          <w:sz w:val="20"/>
          <w:szCs w:val="20"/>
        </w:rPr>
        <w:t xml:space="preserve">nd share this information with your child. We also ask that you carefully monitor your child’s school attendance to ensure they meet the required 95% - 100% attendance for this school year. </w:t>
      </w:r>
    </w:p>
    <w:p w14:paraId="62047F58" w14:textId="790CD55A" w:rsidR="00461989" w:rsidRPr="00FB3363" w:rsidRDefault="001975EB" w:rsidP="00B17D6A">
      <w:pPr>
        <w:pStyle w:val="Heading3"/>
        <w:shd w:val="clear" w:color="auto" w:fill="FFFFFF"/>
        <w:spacing w:before="0" w:beforeAutospacing="0" w:after="120" w:afterAutospacing="0"/>
        <w:rPr>
          <w:rFonts w:asciiTheme="minorHAnsi" w:hAnsiTheme="minorHAnsi" w:cstheme="minorHAnsi"/>
          <w:b w:val="0"/>
          <w:bCs w:val="0"/>
          <w:sz w:val="20"/>
          <w:szCs w:val="20"/>
        </w:rPr>
      </w:pPr>
      <w:r w:rsidRPr="0035464B">
        <w:rPr>
          <w:rFonts w:asciiTheme="minorHAnsi" w:hAnsiTheme="minorHAnsi" w:cstheme="minorHAnsi"/>
          <w:b w:val="0"/>
          <w:bCs w:val="0"/>
          <w:sz w:val="20"/>
          <w:szCs w:val="20"/>
        </w:rPr>
        <w:t>All</w:t>
      </w:r>
      <w:r w:rsidRPr="00FB3363">
        <w:rPr>
          <w:rFonts w:asciiTheme="minorHAnsi" w:hAnsiTheme="minorHAnsi" w:cstheme="minorHAnsi"/>
          <w:b w:val="0"/>
          <w:bCs w:val="0"/>
          <w:sz w:val="20"/>
          <w:szCs w:val="20"/>
        </w:rPr>
        <w:t xml:space="preserve"> students are expected to be in school and punctual each day. </w:t>
      </w:r>
      <w:r w:rsidR="00B17D6A" w:rsidRPr="00FB3363">
        <w:rPr>
          <w:rFonts w:asciiTheme="minorHAnsi" w:hAnsiTheme="minorHAnsi" w:cstheme="minorHAnsi"/>
          <w:b w:val="0"/>
          <w:bCs w:val="0"/>
          <w:sz w:val="20"/>
          <w:szCs w:val="20"/>
        </w:rPr>
        <w:t xml:space="preserve">Your child’s school attendance is a required, legal record. </w:t>
      </w:r>
      <w:r w:rsidR="005B07BF" w:rsidRPr="00FB3363">
        <w:rPr>
          <w:rFonts w:asciiTheme="minorHAnsi" w:hAnsiTheme="minorHAnsi" w:cstheme="minorHAnsi"/>
          <w:b w:val="0"/>
          <w:bCs w:val="0"/>
          <w:sz w:val="20"/>
          <w:szCs w:val="20"/>
        </w:rPr>
        <w:t xml:space="preserve">Students may miss school for illness, emergencies, or for religious reasons, but we want to see EVERY student in school EVERY day. </w:t>
      </w:r>
    </w:p>
    <w:p w14:paraId="7CC6B59B" w14:textId="68739AA3" w:rsidR="00B17D6A" w:rsidRPr="00FB3363" w:rsidRDefault="00B17D6A" w:rsidP="00B17D6A">
      <w:pPr>
        <w:pStyle w:val="Heading3"/>
        <w:shd w:val="clear" w:color="auto" w:fill="FFFFFF"/>
        <w:spacing w:before="0" w:beforeAutospacing="0" w:after="120" w:afterAutospacing="0"/>
        <w:rPr>
          <w:rFonts w:asciiTheme="minorHAnsi" w:hAnsiTheme="minorHAnsi" w:cstheme="minorHAnsi"/>
          <w:b w:val="0"/>
          <w:bCs w:val="0"/>
          <w:color w:val="333333"/>
          <w:sz w:val="20"/>
          <w:szCs w:val="20"/>
        </w:rPr>
      </w:pPr>
      <w:r w:rsidRPr="00FB3363">
        <w:rPr>
          <w:rFonts w:asciiTheme="minorHAnsi" w:hAnsiTheme="minorHAnsi" w:cstheme="minorHAnsi"/>
          <w:b w:val="0"/>
          <w:bCs w:val="0"/>
          <w:color w:val="333333"/>
          <w:sz w:val="20"/>
          <w:szCs w:val="20"/>
        </w:rPr>
        <w:t xml:space="preserve">Excused absences are still absences. We can excuse absences when a student </w:t>
      </w:r>
      <w:r w:rsidR="00AF290E">
        <w:rPr>
          <w:rFonts w:asciiTheme="minorHAnsi" w:hAnsiTheme="minorHAnsi" w:cstheme="minorHAnsi"/>
          <w:b w:val="0"/>
          <w:bCs w:val="0"/>
          <w:color w:val="333333"/>
          <w:sz w:val="20"/>
          <w:szCs w:val="20"/>
        </w:rPr>
        <w:t>is not in</w:t>
      </w:r>
      <w:r w:rsidRPr="00FB3363">
        <w:rPr>
          <w:rFonts w:asciiTheme="minorHAnsi" w:hAnsiTheme="minorHAnsi" w:cstheme="minorHAnsi"/>
          <w:b w:val="0"/>
          <w:bCs w:val="0"/>
          <w:color w:val="333333"/>
          <w:sz w:val="20"/>
          <w:szCs w:val="20"/>
        </w:rPr>
        <w:t xml:space="preserve"> school for religious, medical or emergency reasons, but the excused absences is a legal part of the student's record. Excused absences may not count against a student for school awards or participation in school activities. There must be a note provided from a doctor or parent to support an excused absence. </w:t>
      </w:r>
    </w:p>
    <w:p w14:paraId="16B3D2A8" w14:textId="664784C6" w:rsidR="00B17D6A" w:rsidRPr="00FB3363" w:rsidRDefault="00B17D6A" w:rsidP="00B17D6A">
      <w:pPr>
        <w:pStyle w:val="Heading3"/>
        <w:shd w:val="clear" w:color="auto" w:fill="FFFFFF"/>
        <w:spacing w:before="0" w:beforeAutospacing="0" w:after="120" w:afterAutospacing="0"/>
        <w:rPr>
          <w:rFonts w:asciiTheme="minorHAnsi" w:hAnsiTheme="minorHAnsi" w:cstheme="minorHAnsi"/>
          <w:b w:val="0"/>
          <w:bCs w:val="0"/>
          <w:color w:val="333333"/>
          <w:sz w:val="20"/>
          <w:szCs w:val="20"/>
        </w:rPr>
      </w:pPr>
      <w:r w:rsidRPr="00FB3363">
        <w:rPr>
          <w:rFonts w:asciiTheme="minorHAnsi" w:hAnsiTheme="minorHAnsi" w:cstheme="minorHAnsi"/>
          <w:b w:val="0"/>
          <w:bCs w:val="0"/>
          <w:color w:val="333333"/>
          <w:sz w:val="20"/>
          <w:szCs w:val="20"/>
        </w:rPr>
        <w:t xml:space="preserve">Please be mindful of school attendance policies when planning family vacations. Absence due to family vacation or visiting relatives are NOT excused. </w:t>
      </w:r>
      <w:r w:rsidR="00AF290E">
        <w:rPr>
          <w:rFonts w:asciiTheme="minorHAnsi" w:hAnsiTheme="minorHAnsi" w:cstheme="minorHAnsi"/>
          <w:b w:val="0"/>
          <w:bCs w:val="0"/>
          <w:color w:val="333333"/>
          <w:sz w:val="20"/>
          <w:szCs w:val="20"/>
        </w:rPr>
        <w:t xml:space="preserve">Please be mindful that students find it a bit overwhelming to catch up on missed assignments and learning opportunities when returning from extensive family vacations during the school year. </w:t>
      </w:r>
    </w:p>
    <w:p w14:paraId="3CFADC57" w14:textId="7BCD7FCF" w:rsidR="00FB3363" w:rsidRPr="00FB3363" w:rsidRDefault="00FB3363" w:rsidP="00B17D6A">
      <w:pPr>
        <w:pStyle w:val="Heading3"/>
        <w:shd w:val="clear" w:color="auto" w:fill="FFFFFF"/>
        <w:spacing w:before="0" w:beforeAutospacing="0" w:after="120" w:afterAutospacing="0"/>
        <w:rPr>
          <w:rFonts w:asciiTheme="minorHAnsi" w:hAnsiTheme="minorHAnsi" w:cstheme="minorHAnsi"/>
          <w:b w:val="0"/>
          <w:bCs w:val="0"/>
          <w:color w:val="333333"/>
          <w:sz w:val="20"/>
          <w:szCs w:val="20"/>
        </w:rPr>
      </w:pPr>
      <w:r w:rsidRPr="00FB3363">
        <w:rPr>
          <w:rFonts w:asciiTheme="minorHAnsi" w:hAnsiTheme="minorHAnsi" w:cstheme="minorHAnsi"/>
          <w:b w:val="0"/>
          <w:bCs w:val="0"/>
          <w:color w:val="333333"/>
          <w:sz w:val="20"/>
          <w:szCs w:val="20"/>
        </w:rPr>
        <w:t xml:space="preserve">Attendance can affect grades. Students who come to school daily perform better academically than students with poor attendance. It is our policy to help students who do miss school stay on track with take home and make up work. You or your child should contact the teacher for all missed work. Pupilpath.com is also a great resource when making up missed work. </w:t>
      </w:r>
    </w:p>
    <w:p w14:paraId="778BA68A" w14:textId="06C47A93" w:rsidR="001975EB" w:rsidRPr="00FB3363" w:rsidRDefault="001975EB" w:rsidP="00FB3363">
      <w:pPr>
        <w:rPr>
          <w:rFonts w:cs="Times New Roman"/>
          <w:sz w:val="20"/>
          <w:szCs w:val="20"/>
        </w:rPr>
      </w:pPr>
      <w:r w:rsidRPr="00FB3363">
        <w:rPr>
          <w:rFonts w:cs="Times New Roman"/>
          <w:sz w:val="20"/>
          <w:szCs w:val="20"/>
        </w:rPr>
        <w:t xml:space="preserve">Attendance is </w:t>
      </w:r>
      <w:r w:rsidR="00B6690E" w:rsidRPr="00FB3363">
        <w:rPr>
          <w:rFonts w:cs="Times New Roman"/>
          <w:sz w:val="20"/>
          <w:szCs w:val="20"/>
        </w:rPr>
        <w:t>a promotional criterion</w:t>
      </w:r>
      <w:r w:rsidRPr="00FB3363">
        <w:rPr>
          <w:rFonts w:cs="Times New Roman"/>
          <w:sz w:val="20"/>
          <w:szCs w:val="20"/>
        </w:rPr>
        <w:t xml:space="preserve"> set forth by the New York City Department of Education. Failure to maintain 90% attendance or higher may result in your child’s having to repeat the grade. </w:t>
      </w:r>
      <w:r w:rsidR="00FB3363" w:rsidRPr="00FB3363">
        <w:rPr>
          <w:rFonts w:cs="Times New Roman"/>
          <w:sz w:val="20"/>
          <w:szCs w:val="20"/>
        </w:rPr>
        <w:t xml:space="preserve">Did you know that a student with 90% attendance has missed one month of school by the end of the year? It is important to maintain 95 – 100% attendance for the school year. </w:t>
      </w:r>
    </w:p>
    <w:p w14:paraId="43810613" w14:textId="77777777" w:rsidR="001975EB" w:rsidRPr="00FB3363" w:rsidRDefault="001975EB" w:rsidP="00B063DD">
      <w:pPr>
        <w:rPr>
          <w:rFonts w:cs="Times New Roman"/>
          <w:sz w:val="20"/>
          <w:szCs w:val="20"/>
        </w:rPr>
      </w:pPr>
      <w:r w:rsidRPr="00FB3363">
        <w:rPr>
          <w:rFonts w:cs="Times New Roman"/>
          <w:sz w:val="20"/>
          <w:szCs w:val="20"/>
        </w:rPr>
        <w:t xml:space="preserve">If absence from school is necessary, a parent/guardian must provide a note to be brought to school the day your child returns. If your child is absent 2 or more consecutive days, a doctor’s note is required. </w:t>
      </w:r>
    </w:p>
    <w:p w14:paraId="47D2F02D" w14:textId="675353F6" w:rsidR="008F09A1" w:rsidRPr="00FB3363" w:rsidRDefault="009D7A03" w:rsidP="00B063DD">
      <w:pPr>
        <w:rPr>
          <w:rFonts w:cs="Times New Roman"/>
          <w:sz w:val="20"/>
          <w:szCs w:val="20"/>
        </w:rPr>
      </w:pPr>
      <w:r>
        <w:rPr>
          <w:rFonts w:cs="Times New Roman"/>
          <w:sz w:val="20"/>
          <w:szCs w:val="20"/>
        </w:rPr>
        <w:t>We</w:t>
      </w:r>
      <w:r w:rsidR="001975EB" w:rsidRPr="00FB3363">
        <w:rPr>
          <w:rFonts w:cs="Times New Roman"/>
          <w:sz w:val="20"/>
          <w:szCs w:val="20"/>
        </w:rPr>
        <w:t xml:space="preserve"> believe that setting high attendance goals is important to setting high expectations for a culture of success in school. I encourage you to set monthly goals of 100% attendance and punctuality with your child. </w:t>
      </w:r>
    </w:p>
    <w:p w14:paraId="0254D00F" w14:textId="1EB003B6" w:rsidR="008F09A1" w:rsidRPr="00FB3363" w:rsidRDefault="008F09A1" w:rsidP="00B063DD">
      <w:pPr>
        <w:rPr>
          <w:rFonts w:cs="Times New Roman"/>
          <w:sz w:val="20"/>
          <w:szCs w:val="20"/>
        </w:rPr>
      </w:pPr>
      <w:r w:rsidRPr="00FB3363">
        <w:rPr>
          <w:rFonts w:cs="Times New Roman"/>
          <w:sz w:val="20"/>
          <w:szCs w:val="20"/>
        </w:rPr>
        <w:t xml:space="preserve">If you have any questions, </w:t>
      </w:r>
      <w:r w:rsidR="00CE7368" w:rsidRPr="00FB3363">
        <w:rPr>
          <w:rFonts w:cs="Times New Roman"/>
          <w:sz w:val="20"/>
          <w:szCs w:val="20"/>
        </w:rPr>
        <w:t>feel</w:t>
      </w:r>
      <w:r w:rsidRPr="00FB3363">
        <w:rPr>
          <w:rFonts w:cs="Times New Roman"/>
          <w:sz w:val="20"/>
          <w:szCs w:val="20"/>
        </w:rPr>
        <w:t xml:space="preserve"> free to contact me at 718.815.0186 </w:t>
      </w:r>
      <w:r w:rsidR="000536AF">
        <w:rPr>
          <w:rFonts w:cs="Times New Roman"/>
          <w:sz w:val="20"/>
          <w:szCs w:val="20"/>
        </w:rPr>
        <w:t xml:space="preserve">or </w:t>
      </w:r>
      <w:r w:rsidR="00CA0A84">
        <w:t>evarga</w:t>
      </w:r>
      <w:r w:rsidR="00CE7368">
        <w:t>22</w:t>
      </w:r>
      <w:r w:rsidR="00CA0A84">
        <w:t>@schools.nyc.gov</w:t>
      </w:r>
    </w:p>
    <w:p w14:paraId="0ABE7D89" w14:textId="0F331A8E" w:rsidR="008F09A1" w:rsidRDefault="008F09A1" w:rsidP="00B063DD">
      <w:pPr>
        <w:rPr>
          <w:rFonts w:cs="Times New Roman"/>
          <w:sz w:val="20"/>
          <w:szCs w:val="20"/>
        </w:rPr>
      </w:pPr>
      <w:r w:rsidRPr="00FB3363">
        <w:rPr>
          <w:rFonts w:cs="Times New Roman"/>
          <w:sz w:val="20"/>
          <w:szCs w:val="20"/>
        </w:rPr>
        <w:t xml:space="preserve">Sincerely, </w:t>
      </w:r>
    </w:p>
    <w:p w14:paraId="368E705C" w14:textId="77777777" w:rsidR="009D7A03" w:rsidRPr="00FB3363" w:rsidRDefault="009D7A03" w:rsidP="00B063DD">
      <w:pPr>
        <w:rPr>
          <w:rFonts w:cs="Times New Roman"/>
          <w:sz w:val="20"/>
          <w:szCs w:val="20"/>
        </w:rPr>
      </w:pPr>
    </w:p>
    <w:p w14:paraId="6C1515DD" w14:textId="08846C4F" w:rsidR="00CB410D" w:rsidRDefault="009D7A03" w:rsidP="009D7A03">
      <w:pPr>
        <w:spacing w:after="0"/>
        <w:rPr>
          <w:rFonts w:cs="Times New Roman"/>
          <w:sz w:val="20"/>
          <w:szCs w:val="20"/>
          <w:lang w:val="fr-FR"/>
        </w:rPr>
      </w:pPr>
      <w:r>
        <w:rPr>
          <w:rFonts w:cs="Times New Roman"/>
          <w:sz w:val="20"/>
          <w:szCs w:val="20"/>
          <w:lang w:val="fr-FR"/>
        </w:rPr>
        <w:t xml:space="preserve">Mr. </w:t>
      </w:r>
      <w:r w:rsidR="00CE7368">
        <w:rPr>
          <w:rFonts w:cs="Times New Roman"/>
          <w:sz w:val="20"/>
          <w:szCs w:val="20"/>
          <w:lang w:val="fr-FR"/>
        </w:rPr>
        <w:t>Erick Varga</w:t>
      </w:r>
    </w:p>
    <w:p w14:paraId="2CDD60C1" w14:textId="03DDDC39" w:rsidR="009D7A03" w:rsidRDefault="009D7A03" w:rsidP="009D7A03">
      <w:pPr>
        <w:spacing w:after="0"/>
        <w:rPr>
          <w:rFonts w:cs="Times New Roman"/>
          <w:lang w:val="fr-FR"/>
        </w:rPr>
      </w:pPr>
      <w:r>
        <w:rPr>
          <w:rFonts w:cs="Times New Roman"/>
          <w:lang w:val="fr-FR"/>
        </w:rPr>
        <w:t>Assistant Principal</w:t>
      </w:r>
    </w:p>
    <w:p w14:paraId="7FF4A1D0" w14:textId="77777777" w:rsidR="00CB410D" w:rsidRPr="000536AF" w:rsidRDefault="00CB410D" w:rsidP="00B063DD">
      <w:pPr>
        <w:rPr>
          <w:rFonts w:cs="Times New Roman"/>
          <w:lang w:val="fr-FR"/>
        </w:rPr>
      </w:pPr>
    </w:p>
    <w:p w14:paraId="66F0A35E" w14:textId="77777777" w:rsidR="00BD59A1" w:rsidRPr="000536AF" w:rsidRDefault="00BD59A1" w:rsidP="00B063DD">
      <w:pPr>
        <w:rPr>
          <w:rFonts w:cs="Times New Roman"/>
          <w:lang w:val="fr-FR"/>
        </w:rPr>
      </w:pPr>
    </w:p>
    <w:sectPr w:rsidR="00BD59A1" w:rsidRPr="000536AF" w:rsidSect="002E30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97F4" w14:textId="77777777" w:rsidR="00C07CED" w:rsidRDefault="00C07CED" w:rsidP="009D7A03">
      <w:pPr>
        <w:spacing w:after="0" w:line="240" w:lineRule="auto"/>
      </w:pPr>
      <w:r>
        <w:separator/>
      </w:r>
    </w:p>
  </w:endnote>
  <w:endnote w:type="continuationSeparator" w:id="0">
    <w:p w14:paraId="6F8224CF" w14:textId="77777777" w:rsidR="00C07CED" w:rsidRDefault="00C07CED" w:rsidP="009D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7939" w14:textId="77777777" w:rsidR="00C07CED" w:rsidRDefault="00C07CED" w:rsidP="009D7A03">
      <w:pPr>
        <w:spacing w:after="0" w:line="240" w:lineRule="auto"/>
      </w:pPr>
      <w:r>
        <w:separator/>
      </w:r>
    </w:p>
  </w:footnote>
  <w:footnote w:type="continuationSeparator" w:id="0">
    <w:p w14:paraId="05C9ECD8" w14:textId="77777777" w:rsidR="00C07CED" w:rsidRDefault="00C07CED" w:rsidP="009D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B28C" w14:textId="77777777" w:rsidR="00CA0A84" w:rsidRPr="004C19FA" w:rsidRDefault="00CA0A84" w:rsidP="00CA0A8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52"/>
        <w:szCs w:val="52"/>
      </w:rPr>
      <w:t xml:space="preserve">The </w:t>
    </w:r>
    <w:proofErr w:type="spellStart"/>
    <w:r w:rsidRPr="004C19FA">
      <w:rPr>
        <w:rFonts w:ascii="Times New Roman" w:eastAsia="Times New Roman" w:hAnsi="Times New Roman" w:cs="Times New Roman"/>
        <w:b/>
        <w:bCs/>
        <w:color w:val="000000"/>
        <w:sz w:val="52"/>
        <w:szCs w:val="52"/>
      </w:rPr>
      <w:t>Petrides</w:t>
    </w:r>
    <w:proofErr w:type="spellEnd"/>
    <w:r w:rsidRPr="004C19FA">
      <w:rPr>
        <w:rFonts w:ascii="Times New Roman" w:eastAsia="Times New Roman" w:hAnsi="Times New Roman" w:cs="Times New Roman"/>
        <w:b/>
        <w:bCs/>
        <w:color w:val="000000"/>
        <w:sz w:val="52"/>
        <w:szCs w:val="52"/>
      </w:rPr>
      <w:t xml:space="preserve"> School</w:t>
    </w:r>
  </w:p>
  <w:p w14:paraId="6DDC86CA" w14:textId="77777777" w:rsidR="00CA0A84" w:rsidRPr="004C19FA" w:rsidRDefault="00CA0A84" w:rsidP="00CA0A8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EDUCATIONAL EXCELLENCE FOR 21</w:t>
    </w:r>
    <w:r w:rsidRPr="004C19FA">
      <w:rPr>
        <w:rFonts w:ascii="Times New Roman" w:eastAsia="Times New Roman" w:hAnsi="Times New Roman" w:cs="Times New Roman"/>
        <w:b/>
        <w:bCs/>
        <w:color w:val="000000"/>
        <w:sz w:val="12"/>
        <w:szCs w:val="12"/>
        <w:vertAlign w:val="superscript"/>
      </w:rPr>
      <w:t>ST</w:t>
    </w:r>
    <w:r w:rsidRPr="004C19FA">
      <w:rPr>
        <w:rFonts w:ascii="Times New Roman" w:eastAsia="Times New Roman" w:hAnsi="Times New Roman" w:cs="Times New Roman"/>
        <w:b/>
        <w:bCs/>
        <w:color w:val="000000"/>
        <w:sz w:val="20"/>
        <w:szCs w:val="20"/>
      </w:rPr>
      <w:t xml:space="preserve"> CENTURY</w:t>
    </w:r>
  </w:p>
  <w:p w14:paraId="402BDCBB" w14:textId="77777777" w:rsidR="00CA0A84" w:rsidRPr="004C19FA" w:rsidRDefault="00CA0A84" w:rsidP="00CA0A8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715 Ocean Terrace- Building B- Staten Island, New York 10301</w:t>
    </w:r>
  </w:p>
  <w:p w14:paraId="6DBFDAC1" w14:textId="77777777" w:rsidR="00CA0A84" w:rsidRPr="004C19FA" w:rsidRDefault="00CA0A84" w:rsidP="00CA0A8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Telephone: 718.815.0186    </w:t>
    </w:r>
  </w:p>
  <w:p w14:paraId="743822BC" w14:textId="77777777" w:rsidR="00CA0A84" w:rsidRPr="004C19FA" w:rsidRDefault="00CA0A84" w:rsidP="00CA0A84">
    <w:pPr>
      <w:spacing w:after="0" w:line="240" w:lineRule="auto"/>
      <w:rPr>
        <w:rFonts w:ascii="Times New Roman" w:eastAsia="Times New Roman" w:hAnsi="Times New Roman" w:cs="Times New Roman"/>
        <w:sz w:val="24"/>
        <w:szCs w:val="24"/>
      </w:rPr>
    </w:pPr>
  </w:p>
  <w:p w14:paraId="2899739E" w14:textId="77777777" w:rsidR="00CA0A84" w:rsidRPr="007C256F" w:rsidRDefault="00CA0A84" w:rsidP="00CA0A84">
    <w:pPr>
      <w:spacing w:after="0" w:line="240" w:lineRule="auto"/>
      <w:rPr>
        <w:rFonts w:ascii="Times New Roman" w:eastAsia="Times New Roman" w:hAnsi="Times New Roman" w:cs="Times New Roman"/>
        <w:sz w:val="24"/>
        <w:szCs w:val="24"/>
      </w:rPr>
    </w:pPr>
    <w:r w:rsidRPr="009D6B28">
      <w:rPr>
        <w:rFonts w:ascii="Times New Roman" w:eastAsia="Times New Roman" w:hAnsi="Times New Roman" w:cs="Times New Roman"/>
        <w:i/>
        <w:iCs/>
        <w:color w:val="000000"/>
        <w:sz w:val="24"/>
        <w:szCs w:val="24"/>
      </w:rPr>
      <w:t>Anthony Tabbitas, Principal</w:t>
    </w:r>
    <w:r>
      <w:rPr>
        <w:rFonts w:ascii="Times New Roman" w:eastAsia="Times New Roman" w:hAnsi="Times New Roman" w:cs="Times New Roman"/>
        <w:sz w:val="24"/>
        <w:szCs w:val="24"/>
      </w:rPr>
      <w:t xml:space="preserve">                                                 </w:t>
    </w:r>
    <w:proofErr w:type="spellStart"/>
    <w:r w:rsidRPr="009D6B28">
      <w:rPr>
        <w:rFonts w:ascii="Times New Roman" w:eastAsia="Times New Roman" w:hAnsi="Times New Roman" w:cs="Times New Roman"/>
        <w:i/>
        <w:iCs/>
        <w:color w:val="000000"/>
        <w:sz w:val="24"/>
        <w:szCs w:val="24"/>
      </w:rPr>
      <w:t>BettyAnn</w:t>
    </w:r>
    <w:proofErr w:type="spellEnd"/>
    <w:r w:rsidRPr="009D6B28">
      <w:rPr>
        <w:rFonts w:ascii="Times New Roman" w:eastAsia="Times New Roman" w:hAnsi="Times New Roman" w:cs="Times New Roman"/>
        <w:i/>
        <w:iCs/>
        <w:color w:val="000000"/>
        <w:sz w:val="24"/>
        <w:szCs w:val="24"/>
      </w:rPr>
      <w:t xml:space="preserve"> </w:t>
    </w:r>
    <w:proofErr w:type="spellStart"/>
    <w:r w:rsidRPr="009D6B28">
      <w:rPr>
        <w:rFonts w:ascii="Times New Roman" w:eastAsia="Times New Roman" w:hAnsi="Times New Roman" w:cs="Times New Roman"/>
        <w:i/>
        <w:iCs/>
        <w:color w:val="000000"/>
        <w:sz w:val="24"/>
        <w:szCs w:val="24"/>
      </w:rPr>
      <w:t>Souffrin</w:t>
    </w:r>
    <w:proofErr w:type="spellEnd"/>
    <w:r w:rsidRPr="009D6B28">
      <w:rPr>
        <w:rFonts w:ascii="Times New Roman" w:eastAsia="Times New Roman" w:hAnsi="Times New Roman" w:cs="Times New Roman"/>
        <w:i/>
        <w:iCs/>
        <w:color w:val="000000"/>
        <w:sz w:val="24"/>
        <w:szCs w:val="24"/>
      </w:rPr>
      <w:t>, Assistan</w:t>
    </w:r>
    <w:r>
      <w:rPr>
        <w:rFonts w:ascii="Times New Roman" w:eastAsia="Times New Roman" w:hAnsi="Times New Roman" w:cs="Times New Roman"/>
        <w:i/>
        <w:iCs/>
        <w:color w:val="000000"/>
        <w:sz w:val="24"/>
        <w:szCs w:val="24"/>
      </w:rPr>
      <w:t xml:space="preserve">t </w:t>
    </w:r>
    <w:r w:rsidRPr="009D6B28">
      <w:rPr>
        <w:rFonts w:ascii="Times New Roman" w:eastAsia="Times New Roman" w:hAnsi="Times New Roman" w:cs="Times New Roman"/>
        <w:i/>
        <w:iCs/>
        <w:color w:val="000000"/>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                                                                                                         </w:t>
    </w:r>
  </w:p>
  <w:p w14:paraId="7E2CA682" w14:textId="02AB731A" w:rsidR="009D7A03" w:rsidRPr="00CA0A84" w:rsidRDefault="00CA0A84" w:rsidP="00CA0A84">
    <w:pPr>
      <w:pBdr>
        <w:bottom w:val="single" w:sz="4" w:space="1" w:color="auto"/>
      </w:pBdr>
      <w:spacing w:after="0" w:line="240" w:lineRule="auto"/>
      <w:rPr>
        <w:rFonts w:ascii="Times New Roman" w:eastAsia="Times New Roman" w:hAnsi="Times New Roman" w:cs="Times New Roman"/>
        <w:i/>
        <w:iCs/>
        <w:color w:val="000000"/>
        <w:sz w:val="24"/>
        <w:szCs w:val="24"/>
      </w:rPr>
    </w:pPr>
    <w:r w:rsidRPr="009D6B28">
      <w:rPr>
        <w:rFonts w:ascii="Times New Roman" w:eastAsia="Times New Roman" w:hAnsi="Times New Roman" w:cs="Times New Roman"/>
        <w:i/>
        <w:iCs/>
        <w:color w:val="000000"/>
        <w:sz w:val="24"/>
        <w:szCs w:val="24"/>
      </w:rPr>
      <w:t>Jennifer Ponzi</w:t>
    </w:r>
    <w:r>
      <w:rPr>
        <w:rFonts w:ascii="Times New Roman" w:eastAsia="Times New Roman" w:hAnsi="Times New Roman" w:cs="Times New Roman"/>
        <w:i/>
        <w:iCs/>
        <w:color w:val="000000"/>
        <w:sz w:val="24"/>
        <w:szCs w:val="24"/>
      </w:rPr>
      <w:t>, Assistant Principal</w:t>
    </w:r>
    <w:r w:rsidRPr="009D6B2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Erick Varga, Assistant Principal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6AB"/>
    <w:multiLevelType w:val="hybridMultilevel"/>
    <w:tmpl w:val="28ACA626"/>
    <w:lvl w:ilvl="0" w:tplc="678AA8CC">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E6ADC"/>
    <w:multiLevelType w:val="hybridMultilevel"/>
    <w:tmpl w:val="091CC1DC"/>
    <w:lvl w:ilvl="0" w:tplc="B412AF5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10AF"/>
    <w:multiLevelType w:val="hybridMultilevel"/>
    <w:tmpl w:val="3A703BCA"/>
    <w:lvl w:ilvl="0" w:tplc="1160ECC0">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 w15:restartNumberingAfterBreak="0">
    <w:nsid w:val="0E7E1B7F"/>
    <w:multiLevelType w:val="hybridMultilevel"/>
    <w:tmpl w:val="AD2E54B0"/>
    <w:lvl w:ilvl="0" w:tplc="C8B66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0DC"/>
    <w:multiLevelType w:val="hybridMultilevel"/>
    <w:tmpl w:val="40CC5118"/>
    <w:lvl w:ilvl="0" w:tplc="8A9263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96119"/>
    <w:multiLevelType w:val="hybridMultilevel"/>
    <w:tmpl w:val="B1DA75A4"/>
    <w:lvl w:ilvl="0" w:tplc="410CD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F76"/>
    <w:multiLevelType w:val="hybridMultilevel"/>
    <w:tmpl w:val="6BFC3EC4"/>
    <w:lvl w:ilvl="0" w:tplc="170A2CC2">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23F003F"/>
    <w:multiLevelType w:val="hybridMultilevel"/>
    <w:tmpl w:val="BF9C5654"/>
    <w:lvl w:ilvl="0" w:tplc="572A4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5688B"/>
    <w:multiLevelType w:val="hybridMultilevel"/>
    <w:tmpl w:val="A02AD8EA"/>
    <w:lvl w:ilvl="0" w:tplc="5756166C">
      <w:start w:val="3"/>
      <w:numFmt w:val="bullet"/>
      <w:lvlText w:val=""/>
      <w:lvlJc w:val="left"/>
      <w:pPr>
        <w:ind w:left="1720" w:hanging="360"/>
      </w:pPr>
      <w:rPr>
        <w:rFonts w:ascii="Symbol" w:eastAsiaTheme="minorHAnsi" w:hAnsi="Symbol" w:cs="Times New Roman" w:hint="default"/>
      </w:rPr>
    </w:lvl>
    <w:lvl w:ilvl="1" w:tplc="04090003" w:tentative="1">
      <w:start w:val="1"/>
      <w:numFmt w:val="bullet"/>
      <w:lvlText w:val="o"/>
      <w:lvlJc w:val="left"/>
      <w:pPr>
        <w:ind w:left="2440" w:hanging="360"/>
      </w:pPr>
      <w:rPr>
        <w:rFonts w:ascii="Courier New" w:hAnsi="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9" w15:restartNumberingAfterBreak="0">
    <w:nsid w:val="2DA308CA"/>
    <w:multiLevelType w:val="hybridMultilevel"/>
    <w:tmpl w:val="5CA22DD6"/>
    <w:lvl w:ilvl="0" w:tplc="26F6F32A">
      <w:start w:val="7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C2811"/>
    <w:multiLevelType w:val="hybridMultilevel"/>
    <w:tmpl w:val="B9BE3C6C"/>
    <w:lvl w:ilvl="0" w:tplc="99724EA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8075D"/>
    <w:multiLevelType w:val="hybridMultilevel"/>
    <w:tmpl w:val="B53C51F6"/>
    <w:lvl w:ilvl="0" w:tplc="B4D4BA32">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43E61EC5"/>
    <w:multiLevelType w:val="hybridMultilevel"/>
    <w:tmpl w:val="58FC3F0C"/>
    <w:lvl w:ilvl="0" w:tplc="3F22905A">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52541C2C"/>
    <w:multiLevelType w:val="hybridMultilevel"/>
    <w:tmpl w:val="89B8DE2E"/>
    <w:lvl w:ilvl="0" w:tplc="DD442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B661D"/>
    <w:multiLevelType w:val="hybridMultilevel"/>
    <w:tmpl w:val="B4ACA436"/>
    <w:lvl w:ilvl="0" w:tplc="08DEB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0605D"/>
    <w:multiLevelType w:val="hybridMultilevel"/>
    <w:tmpl w:val="3C12EE40"/>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6F957C1B"/>
    <w:multiLevelType w:val="hybridMultilevel"/>
    <w:tmpl w:val="34F02544"/>
    <w:lvl w:ilvl="0" w:tplc="D5281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F3C34"/>
    <w:multiLevelType w:val="hybridMultilevel"/>
    <w:tmpl w:val="DA7085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64516587">
    <w:abstractNumId w:val="9"/>
  </w:num>
  <w:num w:numId="2" w16cid:durableId="1432974561">
    <w:abstractNumId w:val="5"/>
  </w:num>
  <w:num w:numId="3" w16cid:durableId="350493784">
    <w:abstractNumId w:val="8"/>
  </w:num>
  <w:num w:numId="4" w16cid:durableId="1691174900">
    <w:abstractNumId w:val="13"/>
  </w:num>
  <w:num w:numId="5" w16cid:durableId="844707203">
    <w:abstractNumId w:val="0"/>
  </w:num>
  <w:num w:numId="6" w16cid:durableId="952328724">
    <w:abstractNumId w:val="1"/>
  </w:num>
  <w:num w:numId="7" w16cid:durableId="625624738">
    <w:abstractNumId w:val="4"/>
  </w:num>
  <w:num w:numId="8" w16cid:durableId="732704052">
    <w:abstractNumId w:val="3"/>
  </w:num>
  <w:num w:numId="9" w16cid:durableId="337974607">
    <w:abstractNumId w:val="16"/>
  </w:num>
  <w:num w:numId="10" w16cid:durableId="99761754">
    <w:abstractNumId w:val="12"/>
  </w:num>
  <w:num w:numId="11" w16cid:durableId="31345014">
    <w:abstractNumId w:val="11"/>
  </w:num>
  <w:num w:numId="12" w16cid:durableId="2026244714">
    <w:abstractNumId w:val="7"/>
  </w:num>
  <w:num w:numId="13" w16cid:durableId="148060323">
    <w:abstractNumId w:val="17"/>
  </w:num>
  <w:num w:numId="14" w16cid:durableId="1746874568">
    <w:abstractNumId w:val="10"/>
  </w:num>
  <w:num w:numId="15" w16cid:durableId="739643982">
    <w:abstractNumId w:val="15"/>
  </w:num>
  <w:num w:numId="16" w16cid:durableId="1351448655">
    <w:abstractNumId w:val="14"/>
  </w:num>
  <w:num w:numId="17" w16cid:durableId="158929663">
    <w:abstractNumId w:val="6"/>
  </w:num>
  <w:num w:numId="18" w16cid:durableId="1533957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ED"/>
    <w:rsid w:val="000159C2"/>
    <w:rsid w:val="000536AF"/>
    <w:rsid w:val="00062DE0"/>
    <w:rsid w:val="0008327B"/>
    <w:rsid w:val="000C7268"/>
    <w:rsid w:val="000E20ED"/>
    <w:rsid w:val="000F1E68"/>
    <w:rsid w:val="00114E7F"/>
    <w:rsid w:val="001179B1"/>
    <w:rsid w:val="001200BA"/>
    <w:rsid w:val="00155988"/>
    <w:rsid w:val="00160924"/>
    <w:rsid w:val="00170436"/>
    <w:rsid w:val="001975EB"/>
    <w:rsid w:val="001E4C5C"/>
    <w:rsid w:val="00224A7A"/>
    <w:rsid w:val="002A0292"/>
    <w:rsid w:val="002B2D1A"/>
    <w:rsid w:val="002E30D6"/>
    <w:rsid w:val="003417BA"/>
    <w:rsid w:val="0035464B"/>
    <w:rsid w:val="00385C0F"/>
    <w:rsid w:val="00387A88"/>
    <w:rsid w:val="00392FE0"/>
    <w:rsid w:val="003B34CF"/>
    <w:rsid w:val="003B4017"/>
    <w:rsid w:val="003D40A9"/>
    <w:rsid w:val="00436754"/>
    <w:rsid w:val="00461989"/>
    <w:rsid w:val="00461C75"/>
    <w:rsid w:val="004847D7"/>
    <w:rsid w:val="00485480"/>
    <w:rsid w:val="00503467"/>
    <w:rsid w:val="005233E0"/>
    <w:rsid w:val="005359E4"/>
    <w:rsid w:val="005A1E56"/>
    <w:rsid w:val="005B07BF"/>
    <w:rsid w:val="005C568D"/>
    <w:rsid w:val="005F782B"/>
    <w:rsid w:val="0062135E"/>
    <w:rsid w:val="00663F9E"/>
    <w:rsid w:val="006A2B84"/>
    <w:rsid w:val="006B0251"/>
    <w:rsid w:val="0072695E"/>
    <w:rsid w:val="0081779F"/>
    <w:rsid w:val="00874B9B"/>
    <w:rsid w:val="008C1EA2"/>
    <w:rsid w:val="008C5F05"/>
    <w:rsid w:val="008F09A1"/>
    <w:rsid w:val="008F14A2"/>
    <w:rsid w:val="00905B99"/>
    <w:rsid w:val="00927E53"/>
    <w:rsid w:val="009D0C05"/>
    <w:rsid w:val="009D7A03"/>
    <w:rsid w:val="00A00302"/>
    <w:rsid w:val="00A13550"/>
    <w:rsid w:val="00A250C4"/>
    <w:rsid w:val="00A73D2D"/>
    <w:rsid w:val="00A80D9D"/>
    <w:rsid w:val="00AB6BD8"/>
    <w:rsid w:val="00AC5567"/>
    <w:rsid w:val="00AF290E"/>
    <w:rsid w:val="00B063DD"/>
    <w:rsid w:val="00B17D6A"/>
    <w:rsid w:val="00B2020F"/>
    <w:rsid w:val="00B52128"/>
    <w:rsid w:val="00B6690E"/>
    <w:rsid w:val="00BA71E3"/>
    <w:rsid w:val="00BB426D"/>
    <w:rsid w:val="00BD59A1"/>
    <w:rsid w:val="00BE5B3D"/>
    <w:rsid w:val="00C07CED"/>
    <w:rsid w:val="00C33777"/>
    <w:rsid w:val="00C820ED"/>
    <w:rsid w:val="00CA0A84"/>
    <w:rsid w:val="00CB410D"/>
    <w:rsid w:val="00CC4BF3"/>
    <w:rsid w:val="00CE7368"/>
    <w:rsid w:val="00D232D7"/>
    <w:rsid w:val="00DA0728"/>
    <w:rsid w:val="00DB65AE"/>
    <w:rsid w:val="00DB7530"/>
    <w:rsid w:val="00DD34CD"/>
    <w:rsid w:val="00DE76E9"/>
    <w:rsid w:val="00E16918"/>
    <w:rsid w:val="00E25E65"/>
    <w:rsid w:val="00E44401"/>
    <w:rsid w:val="00ED4DAC"/>
    <w:rsid w:val="00FA16FA"/>
    <w:rsid w:val="00FB3363"/>
    <w:rsid w:val="00FC7D87"/>
    <w:rsid w:val="00FD4268"/>
    <w:rsid w:val="00FF0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DA83"/>
  <w15:docId w15:val="{FAD08025-331B-0C41-AA05-28855EB5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D6"/>
  </w:style>
  <w:style w:type="paragraph" w:styleId="Heading3">
    <w:name w:val="heading 3"/>
    <w:basedOn w:val="Normal"/>
    <w:link w:val="Heading3Char"/>
    <w:uiPriority w:val="9"/>
    <w:qFormat/>
    <w:rsid w:val="00485480"/>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1"/>
    <w:pPr>
      <w:ind w:left="720"/>
      <w:contextualSpacing/>
    </w:pPr>
  </w:style>
  <w:style w:type="character" w:styleId="Hyperlink">
    <w:name w:val="Hyperlink"/>
    <w:basedOn w:val="DefaultParagraphFont"/>
    <w:uiPriority w:val="99"/>
    <w:unhideWhenUsed/>
    <w:rsid w:val="00BD59A1"/>
    <w:rPr>
      <w:color w:val="0000FF" w:themeColor="hyperlink"/>
      <w:u w:val="single"/>
    </w:rPr>
  </w:style>
  <w:style w:type="paragraph" w:styleId="BalloonText">
    <w:name w:val="Balloon Text"/>
    <w:basedOn w:val="Normal"/>
    <w:link w:val="BalloonTextChar"/>
    <w:uiPriority w:val="99"/>
    <w:semiHidden/>
    <w:unhideWhenUsed/>
    <w:rsid w:val="00DE76E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76E9"/>
    <w:rPr>
      <w:rFonts w:ascii="Lucida Grande" w:hAnsi="Lucida Grande"/>
      <w:sz w:val="18"/>
      <w:szCs w:val="18"/>
    </w:rPr>
  </w:style>
  <w:style w:type="table" w:styleId="TableGrid">
    <w:name w:val="Table Grid"/>
    <w:basedOn w:val="TableNormal"/>
    <w:uiPriority w:val="59"/>
    <w:rsid w:val="00B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480"/>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927E5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visually-hidden">
    <w:name w:val="visually-hidden"/>
    <w:basedOn w:val="DefaultParagraphFont"/>
    <w:rsid w:val="00927E53"/>
  </w:style>
  <w:style w:type="character" w:styleId="UnresolvedMention">
    <w:name w:val="Unresolved Mention"/>
    <w:basedOn w:val="DefaultParagraphFont"/>
    <w:uiPriority w:val="99"/>
    <w:semiHidden/>
    <w:unhideWhenUsed/>
    <w:rsid w:val="000536AF"/>
    <w:rPr>
      <w:color w:val="605E5C"/>
      <w:shd w:val="clear" w:color="auto" w:fill="E1DFDD"/>
    </w:rPr>
  </w:style>
  <w:style w:type="paragraph" w:styleId="Header">
    <w:name w:val="header"/>
    <w:basedOn w:val="Normal"/>
    <w:link w:val="HeaderChar"/>
    <w:uiPriority w:val="99"/>
    <w:unhideWhenUsed/>
    <w:rsid w:val="009D7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03"/>
  </w:style>
  <w:style w:type="paragraph" w:styleId="Footer">
    <w:name w:val="footer"/>
    <w:basedOn w:val="Normal"/>
    <w:link w:val="FooterChar"/>
    <w:uiPriority w:val="99"/>
    <w:unhideWhenUsed/>
    <w:rsid w:val="009D7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4687">
      <w:bodyDiv w:val="1"/>
      <w:marLeft w:val="0"/>
      <w:marRight w:val="0"/>
      <w:marTop w:val="0"/>
      <w:marBottom w:val="0"/>
      <w:divBdr>
        <w:top w:val="none" w:sz="0" w:space="0" w:color="auto"/>
        <w:left w:val="none" w:sz="0" w:space="0" w:color="auto"/>
        <w:bottom w:val="none" w:sz="0" w:space="0" w:color="auto"/>
        <w:right w:val="none" w:sz="0" w:space="0" w:color="auto"/>
      </w:divBdr>
    </w:div>
    <w:div w:id="17451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Anthony Tabbitas</cp:lastModifiedBy>
  <cp:revision>2</cp:revision>
  <cp:lastPrinted>2024-08-05T19:31:00Z</cp:lastPrinted>
  <dcterms:created xsi:type="dcterms:W3CDTF">2024-08-05T19:32:00Z</dcterms:created>
  <dcterms:modified xsi:type="dcterms:W3CDTF">2024-08-05T19:32:00Z</dcterms:modified>
</cp:coreProperties>
</file>